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A0F1D3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F4D9" w14:textId="1C9A121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B82C7F">
              <w:rPr>
                <w:rFonts w:cs="Arial"/>
                <w:szCs w:val="20"/>
              </w:rPr>
              <w:t xml:space="preserve">Krajský pozemkový úřad pro </w:t>
            </w:r>
            <w:r w:rsidR="00B82C7F" w:rsidRPr="00B82C7F">
              <w:rPr>
                <w:rFonts w:cs="Arial"/>
                <w:szCs w:val="20"/>
              </w:rPr>
              <w:t>Pardubický</w:t>
            </w:r>
            <w:r w:rsidRPr="00B82C7F">
              <w:rPr>
                <w:rFonts w:cs="Arial"/>
                <w:szCs w:val="20"/>
              </w:rPr>
              <w:t xml:space="preserve"> kraj</w:t>
            </w:r>
          </w:p>
        </w:tc>
      </w:tr>
      <w:tr w:rsidR="00F17293" w:rsidRPr="009107EF" w14:paraId="3A7BA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F17293" w:rsidRPr="009107EF" w:rsidRDefault="00F17293" w:rsidP="00F172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9B2C" w14:textId="02FF1B2A" w:rsidR="00F17293" w:rsidRPr="009107EF" w:rsidRDefault="00F17293" w:rsidP="00F172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B. Němcové 231, 530 02 Pardubice</w:t>
            </w:r>
          </w:p>
        </w:tc>
      </w:tr>
      <w:tr w:rsidR="00F17293" w:rsidRPr="009107EF" w14:paraId="356E44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F17293" w:rsidRPr="009107EF" w:rsidRDefault="00F17293" w:rsidP="00F172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A951" w14:textId="0FC1D7B4" w:rsidR="00F17293" w:rsidRPr="009107EF" w:rsidRDefault="00F17293" w:rsidP="00F172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C7D89">
              <w:rPr>
                <w:rFonts w:cs="Arial"/>
                <w:bCs/>
                <w:color w:val="000000"/>
                <w:szCs w:val="20"/>
              </w:rPr>
              <w:t>Ing.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9C7D89">
              <w:rPr>
                <w:rFonts w:cs="Arial"/>
                <w:bCs/>
                <w:color w:val="000000"/>
                <w:szCs w:val="20"/>
              </w:rPr>
              <w:t>Bc.</w:t>
            </w:r>
            <w:r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9C7D89">
              <w:rPr>
                <w:rFonts w:cs="Arial"/>
                <w:bCs/>
                <w:color w:val="000000"/>
                <w:szCs w:val="20"/>
              </w:rPr>
              <w:t>Richardem Filipem Ph</w:t>
            </w:r>
            <w:r>
              <w:rPr>
                <w:rFonts w:cs="Arial"/>
                <w:bCs/>
                <w:color w:val="000000"/>
                <w:szCs w:val="20"/>
              </w:rPr>
              <w:t>.</w:t>
            </w:r>
            <w:r w:rsidRPr="009C7D89">
              <w:rPr>
                <w:rFonts w:cs="Arial"/>
                <w:bCs/>
                <w:color w:val="000000"/>
                <w:szCs w:val="20"/>
              </w:rPr>
              <w:t>D., vedoucím Oddělení pozemkových úprav Krajského pozemkového úřadu pro Pardubický kraj</w:t>
            </w:r>
          </w:p>
        </w:tc>
      </w:tr>
      <w:tr w:rsidR="00F17293" w:rsidRPr="009107EF" w14:paraId="219CA5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F17293" w:rsidRPr="009107EF" w:rsidRDefault="00F17293" w:rsidP="00F172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7C0A1C" w14:textId="77777777" w:rsidR="00F17293" w:rsidRPr="009107EF" w:rsidRDefault="00F17293" w:rsidP="00F1729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2284F5D3" w:rsidR="00F90F81" w:rsidRPr="009107EF" w:rsidRDefault="00FF553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BFD5921F6B144F65A619D1023DFCB8DA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>
                  <w:t>Realizace lokálního biocentra LBC73 k.ú. Tisová u V. Mýta</w:t>
                </w:r>
              </w:sdtContent>
            </w:sdt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F973FA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F973FA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F973FA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F973FA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2D8651DC" w:rsidR="00F90F81" w:rsidRPr="00F973FA" w:rsidRDefault="0047201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F973FA">
              <w:rPr>
                <w:rFonts w:cs="Arial"/>
                <w:b w:val="0"/>
                <w:szCs w:val="20"/>
              </w:rPr>
              <w:t>SP</w:t>
            </w:r>
            <w:r w:rsidR="00897222" w:rsidRPr="00F973FA">
              <w:rPr>
                <w:rFonts w:cs="Arial"/>
                <w:b w:val="0"/>
                <w:szCs w:val="20"/>
              </w:rPr>
              <w:t>1241/2023-544101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3BB3410B" w:rsidR="00F90F81" w:rsidRPr="009107EF" w:rsidRDefault="00BC05F7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Pr="003A680D">
        <w:lastRenderedPageBreak/>
        <w:t>nebo jméno, příjmení, místo podnikání, identifikační číslo, kontaktní spojení – telefon, 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P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F0B214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C37B5" w14:textId="77777777" w:rsidR="00A05ECD" w:rsidRDefault="00A05ECD" w:rsidP="008E4AD5">
      <w:r>
        <w:separator/>
      </w:r>
    </w:p>
  </w:endnote>
  <w:endnote w:type="continuationSeparator" w:id="0">
    <w:p w14:paraId="190FBB88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A990EC4" w:rsidR="00D80098" w:rsidRDefault="00D80098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D86332" wp14:editId="2C2128E6">
          <wp:simplePos x="0" y="0"/>
          <wp:positionH relativeFrom="column">
            <wp:posOffset>4368019</wp:posOffset>
          </wp:positionH>
          <wp:positionV relativeFrom="paragraph">
            <wp:posOffset>-184980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CC1E20F" wp14:editId="1AD4B0AC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576" w14:textId="77777777" w:rsidR="00A05ECD" w:rsidRDefault="00A05ECD" w:rsidP="008E4AD5">
      <w:r>
        <w:separator/>
      </w:r>
    </w:p>
  </w:footnote>
  <w:footnote w:type="continuationSeparator" w:id="0">
    <w:p w14:paraId="2B0A5CF7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6A0F18B2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03D11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201D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3D11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97222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82C7F"/>
    <w:rsid w:val="00B9680C"/>
    <w:rsid w:val="00B96869"/>
    <w:rsid w:val="00BA3EFE"/>
    <w:rsid w:val="00BA5EDE"/>
    <w:rsid w:val="00BA6A98"/>
    <w:rsid w:val="00BA7E8C"/>
    <w:rsid w:val="00BB7059"/>
    <w:rsid w:val="00BB796D"/>
    <w:rsid w:val="00BC05F7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17293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973FA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5530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D5921F6B144F65A619D1023DFCB8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6F8D10-5E3C-4C43-A2ED-3256A840A0F9}"/>
      </w:docPartPr>
      <w:docPartBody>
        <w:p w:rsidR="00000000" w:rsidRDefault="00426C81" w:rsidP="00426C81">
          <w:pPr>
            <w:pStyle w:val="BFD5921F6B144F65A619D1023DFCB8DA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C81"/>
    <w:rsid w:val="0042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26C81"/>
    <w:rPr>
      <w:color w:val="808080"/>
    </w:rPr>
  </w:style>
  <w:style w:type="paragraph" w:customStyle="1" w:styleId="BFD5921F6B144F65A619D1023DFCB8DA">
    <w:name w:val="BFD5921F6B144F65A619D1023DFCB8DA"/>
    <w:rsid w:val="00426C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HCUZCRXN6NH5-581495652-771</_dlc_DocId>
    <_dlc_DocIdUrl xmlns="85f4b5cc-4033-44c7-b405-f5eed34c8154">
      <Url>https://spucr.sharepoint.com/sites/Portal/544101/_layouts/15/DocIdRedir.aspx?ID=HCUZCRXN6NH5-581495652-771</Url>
      <Description>HCUZCRXN6NH5-581495652-771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42D9E0-D000-4510-8B97-F6AD5954CB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0C87D5-FF66-4096-95ED-F708245654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64F2C9-A1AF-4DF6-A20D-243846644AFD}"/>
</file>

<file path=customXml/itemProps5.xml><?xml version="1.0" encoding="utf-8"?>
<ds:datastoreItem xmlns:ds="http://schemas.openxmlformats.org/officeDocument/2006/customXml" ds:itemID="{7FE2CF10-C24F-473C-8D07-E6E0113974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601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69</cp:revision>
  <cp:lastPrinted>2012-03-30T11:12:00Z</cp:lastPrinted>
  <dcterms:created xsi:type="dcterms:W3CDTF">2016-10-04T08:03:00Z</dcterms:created>
  <dcterms:modified xsi:type="dcterms:W3CDTF">2023-03-06T08:55:00Z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314fa7da-0b50-4c3d-b50c-ca575ef684e7</vt:lpwstr>
  </property>
</Properties>
</file>